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0" w:type="dxa"/>
        <w:tblInd w:w="-1242" w:type="dxa"/>
        <w:tblLook w:val="04A0" w:firstRow="1" w:lastRow="0" w:firstColumn="1" w:lastColumn="0" w:noHBand="0" w:noVBand="1"/>
      </w:tblPr>
      <w:tblGrid>
        <w:gridCol w:w="11340"/>
      </w:tblGrid>
      <w:tr w:rsidR="00846504" w:rsidRPr="00846504" w:rsidTr="00D11B9F">
        <w:trPr>
          <w:trHeight w:val="990"/>
        </w:trPr>
        <w:tc>
          <w:tcPr>
            <w:tcW w:w="11340" w:type="dxa"/>
            <w:tcBorders>
              <w:top w:val="nil"/>
              <w:bottom w:val="single" w:sz="4" w:space="0" w:color="000000" w:themeColor="text1"/>
            </w:tcBorders>
            <w:shd w:val="clear" w:color="auto" w:fill="EA0000"/>
            <w:vAlign w:val="center"/>
          </w:tcPr>
          <w:p w:rsidR="00846504" w:rsidRPr="00846504" w:rsidRDefault="00846504" w:rsidP="00846504">
            <w:pPr>
              <w:jc w:val="center"/>
              <w:rPr>
                <w:b/>
                <w:bCs/>
                <w:color w:val="FFFFFF" w:themeColor="background1"/>
                <w:sz w:val="52"/>
                <w:szCs w:val="52"/>
                <w:rtl/>
                <w:lang w:bidi="ar-LB"/>
              </w:rPr>
            </w:pPr>
            <w:r w:rsidRPr="00846504">
              <w:rPr>
                <w:rFonts w:hint="cs"/>
                <w:b/>
                <w:bCs/>
                <w:color w:val="FFFFFF" w:themeColor="background1"/>
                <w:sz w:val="52"/>
                <w:szCs w:val="52"/>
                <w:rtl/>
                <w:lang w:bidi="ar-LB"/>
              </w:rPr>
              <w:t>كيف تقوم بدلك يديك بمستحضر معتمد على الكحول</w:t>
            </w:r>
          </w:p>
        </w:tc>
      </w:tr>
      <w:tr w:rsidR="00846504" w:rsidTr="00D11B9F">
        <w:trPr>
          <w:trHeight w:val="3586"/>
        </w:trPr>
        <w:tc>
          <w:tcPr>
            <w:tcW w:w="11340" w:type="dxa"/>
            <w:tcBorders>
              <w:bottom w:val="nil"/>
            </w:tcBorders>
          </w:tcPr>
          <w:p w:rsidR="00846504" w:rsidRDefault="007A4ECA" w:rsidP="008D4C0F">
            <w:pPr>
              <w:tabs>
                <w:tab w:val="left" w:pos="2502"/>
              </w:tabs>
              <w:jc w:val="center"/>
            </w:pPr>
            <w:r>
              <w:object w:dxaOrig="5820" w:dyaOrig="25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.5pt;height:166.5pt" o:ole="">
                  <v:imagedata r:id="rId4" o:title=""/>
                </v:shape>
                <o:OLEObject Type="Embed" ProgID="PBrush" ShapeID="_x0000_i1025" DrawAspect="Content" ObjectID="_1528018061" r:id="rId5"/>
              </w:object>
            </w:r>
          </w:p>
        </w:tc>
      </w:tr>
      <w:tr w:rsidR="00846504" w:rsidTr="00D11B9F">
        <w:tc>
          <w:tcPr>
            <w:tcW w:w="11340" w:type="dxa"/>
            <w:tcBorders>
              <w:top w:val="nil"/>
              <w:bottom w:val="nil"/>
            </w:tcBorders>
          </w:tcPr>
          <w:p w:rsidR="00846504" w:rsidRDefault="007A4ECA" w:rsidP="008D4C0F">
            <w:pPr>
              <w:ind w:left="72" w:hanging="90"/>
            </w:pPr>
            <w:r>
              <w:object w:dxaOrig="11820" w:dyaOrig="4935">
                <v:shape id="_x0000_i1026" type="#_x0000_t75" style="width:556.5pt;height:232.5pt" o:ole="">
                  <v:imagedata r:id="rId6" o:title=""/>
                </v:shape>
                <o:OLEObject Type="Embed" ProgID="PBrush" ShapeID="_x0000_i1026" DrawAspect="Content" ObjectID="_1528018062" r:id="rId7"/>
              </w:object>
            </w:r>
          </w:p>
        </w:tc>
      </w:tr>
      <w:tr w:rsidR="00846504" w:rsidTr="00D11B9F">
        <w:trPr>
          <w:trHeight w:val="3874"/>
        </w:trPr>
        <w:tc>
          <w:tcPr>
            <w:tcW w:w="11340" w:type="dxa"/>
            <w:tcBorders>
              <w:top w:val="nil"/>
              <w:bottom w:val="single" w:sz="4" w:space="0" w:color="000000" w:themeColor="text1"/>
            </w:tcBorders>
          </w:tcPr>
          <w:p w:rsidR="00846504" w:rsidRDefault="007A4ECA" w:rsidP="008D4C0F">
            <w:pPr>
              <w:tabs>
                <w:tab w:val="left" w:pos="3402"/>
              </w:tabs>
              <w:ind w:left="720"/>
              <w:jc w:val="center"/>
            </w:pPr>
            <w:r>
              <w:object w:dxaOrig="3660" w:dyaOrig="3660">
                <v:shape id="_x0000_i1027" type="#_x0000_t75" style="width:198.75pt;height:192pt" o:ole="">
                  <v:imagedata r:id="rId8" o:title=""/>
                </v:shape>
                <o:OLEObject Type="Embed" ProgID="PBrush" ShapeID="_x0000_i1027" DrawAspect="Content" ObjectID="_1528018063" r:id="rId9"/>
              </w:object>
            </w:r>
          </w:p>
        </w:tc>
      </w:tr>
      <w:tr w:rsidR="00846504" w:rsidRPr="00846504" w:rsidTr="00DF7E3D">
        <w:trPr>
          <w:trHeight w:val="1282"/>
        </w:trPr>
        <w:tc>
          <w:tcPr>
            <w:tcW w:w="11340" w:type="dxa"/>
            <w:shd w:val="clear" w:color="auto" w:fill="000000" w:themeFill="text1"/>
            <w:vAlign w:val="center"/>
          </w:tcPr>
          <w:p w:rsidR="008D4C0F" w:rsidRPr="00846504" w:rsidRDefault="00846504" w:rsidP="008D4C0F">
            <w:pPr>
              <w:bidi/>
              <w:jc w:val="center"/>
              <w:rPr>
                <w:b/>
                <w:bCs/>
                <w:color w:val="FFFFFF" w:themeColor="background1"/>
                <w:sz w:val="52"/>
                <w:szCs w:val="52"/>
                <w:rtl/>
                <w:lang w:bidi="ar-LB"/>
              </w:rPr>
            </w:pPr>
            <w:r w:rsidRPr="008D4C0F">
              <w:rPr>
                <w:rFonts w:hint="cs"/>
                <w:b/>
                <w:bCs/>
                <w:color w:val="FFFFFF" w:themeColor="background1"/>
                <w:sz w:val="44"/>
                <w:szCs w:val="44"/>
                <w:rtl/>
                <w:lang w:bidi="ar-LB"/>
              </w:rPr>
              <w:t>إغسل يديك بالماء والصابون</w:t>
            </w:r>
            <w:r w:rsidR="008D4C0F" w:rsidRPr="008D4C0F">
              <w:rPr>
                <w:rFonts w:hint="cs"/>
                <w:b/>
                <w:bCs/>
                <w:color w:val="FFFFFF" w:themeColor="background1"/>
                <w:sz w:val="44"/>
                <w:szCs w:val="44"/>
                <w:rtl/>
                <w:lang w:bidi="ar-LB"/>
              </w:rPr>
              <w:t xml:space="preserve"> </w:t>
            </w:r>
            <w:r w:rsidR="008D4C0F" w:rsidRPr="008D4C0F"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عند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ما</w:t>
            </w:r>
            <w:r w:rsidR="008D4C0F" w:rsidRPr="008D4C0F"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44"/>
                <w:rtl/>
                <w:lang w:bidi="ar-LB"/>
              </w:rPr>
              <w:t xml:space="preserve"> 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تكونا</w:t>
            </w:r>
            <w:r w:rsidR="008D4C0F" w:rsidRPr="008D4C0F"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44"/>
                <w:rtl/>
                <w:lang w:bidi="ar-LB"/>
              </w:rPr>
              <w:t xml:space="preserve"> 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مغبرتان بشكل واضح للعين المجرّدة</w:t>
            </w:r>
            <w:r w:rsidR="008D4C0F" w:rsidRPr="008D4C0F"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، متسخ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تان</w:t>
            </w:r>
            <w:r w:rsidR="008D4C0F" w:rsidRPr="008D4C0F">
              <w:rPr>
                <w:rFonts w:asciiTheme="majorBidi" w:hAnsiTheme="majorBidi" w:cstheme="majorBidi"/>
                <w:b/>
                <w:bCs/>
                <w:i/>
                <w:iCs/>
                <w:sz w:val="44"/>
                <w:szCs w:val="44"/>
                <w:rtl/>
                <w:lang w:bidi="ar-LB"/>
              </w:rPr>
              <w:t xml:space="preserve"> أو 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ملوثتان</w:t>
            </w:r>
            <w:r w:rsid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 xml:space="preserve"> بالد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م</w:t>
            </w:r>
            <w:r w:rsid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 xml:space="preserve"> أو ب</w:t>
            </w:r>
            <w:r w:rsidR="008D4C0F" w:rsidRPr="008D4C0F">
              <w:rPr>
                <w:rFonts w:asciiTheme="majorBidi" w:hAnsiTheme="majorBidi" w:cstheme="majorBidi" w:hint="cs"/>
                <w:b/>
                <w:bCs/>
                <w:i/>
                <w:iCs/>
                <w:sz w:val="44"/>
                <w:szCs w:val="44"/>
                <w:rtl/>
                <w:lang w:bidi="ar-LB"/>
              </w:rPr>
              <w:t>سوائل الجسم...</w:t>
            </w:r>
          </w:p>
        </w:tc>
      </w:tr>
    </w:tbl>
    <w:p w:rsidR="000A336E" w:rsidRPr="00D11B9F" w:rsidRDefault="00DF7E3D" w:rsidP="0020505C">
      <w:pPr>
        <w:tabs>
          <w:tab w:val="right" w:pos="9810"/>
        </w:tabs>
        <w:bidi/>
        <w:ind w:left="-1350" w:right="-1260"/>
        <w:jc w:val="center"/>
        <w:rPr>
          <w:sz w:val="4"/>
          <w:szCs w:val="4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المرجع: </w:t>
      </w:r>
      <w:r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"الأمراض التنفسية الحادة ذات الميل الوبائي والجائحي. المنع والوقاية من العدوى ومكافحتها في منشآت الرعاية الصحية"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                              </w:t>
      </w:r>
      <w:r w:rsidR="0020505C"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الصادر عن منظمة </w:t>
      </w:r>
      <w:r w:rsidR="0020505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الصحة </w:t>
      </w:r>
      <w:r w:rsidR="0020505C"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>العالمية عام 200</w:t>
      </w:r>
      <w:r w:rsidR="0020505C">
        <w:rPr>
          <w:rFonts w:asciiTheme="majorBidi" w:hAnsiTheme="majorBidi" w:cstheme="majorBidi" w:hint="cs"/>
          <w:sz w:val="24"/>
          <w:szCs w:val="24"/>
          <w:rtl/>
          <w:lang w:bidi="ar-LB"/>
        </w:rPr>
        <w:t>7</w:t>
      </w:r>
      <w:bookmarkStart w:id="0" w:name="_GoBack"/>
      <w:bookmarkEnd w:id="0"/>
    </w:p>
    <w:sectPr w:rsidR="000A336E" w:rsidRPr="00D11B9F" w:rsidSect="008D4C0F">
      <w:pgSz w:w="12240" w:h="15840"/>
      <w:pgMar w:top="274" w:right="1800" w:bottom="28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6504"/>
    <w:rsid w:val="000A336E"/>
    <w:rsid w:val="0020505C"/>
    <w:rsid w:val="003C254E"/>
    <w:rsid w:val="005B74D0"/>
    <w:rsid w:val="00621A96"/>
    <w:rsid w:val="007A4ECA"/>
    <w:rsid w:val="00846504"/>
    <w:rsid w:val="0088189E"/>
    <w:rsid w:val="008D4C0F"/>
    <w:rsid w:val="00A33587"/>
    <w:rsid w:val="00CD2C73"/>
    <w:rsid w:val="00D11B9F"/>
    <w:rsid w:val="00DF7E3D"/>
    <w:rsid w:val="00FC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765C63F2-EC82-47A0-9687-5A2289A5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D4C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Najla</cp:lastModifiedBy>
  <cp:revision>7</cp:revision>
  <dcterms:created xsi:type="dcterms:W3CDTF">2010-09-17T18:46:00Z</dcterms:created>
  <dcterms:modified xsi:type="dcterms:W3CDTF">2016-06-21T09:40:00Z</dcterms:modified>
</cp:coreProperties>
</file>